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3.0.0 -->
  <w:body>
    <w:p w:rsidR="00A14E47" w:rsidRPr="00A14E47" w:rsidP="00A14E47">
      <w:pPr>
        <w:pStyle w:val="Standard"/>
        <w:jc w:val="right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63500</wp:posOffset>
            </wp:positionH>
            <wp:positionV relativeFrom="margin">
              <wp:posOffset>41910</wp:posOffset>
            </wp:positionV>
            <wp:extent cx="2442845" cy="16287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cam.jp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E47">
        <w:rPr>
          <w:rFonts w:cs="Times New Roman"/>
          <w:b/>
          <w:color w:val="000000"/>
          <w:sz w:val="28"/>
          <w:szCs w:val="28"/>
        </w:rPr>
        <w:t>ПРЕСС-РЕЛИЗ</w:t>
      </w:r>
    </w:p>
    <w:p w:rsidR="00A14E47" w:rsidRPr="00C41313" w:rsidP="007F5236">
      <w:pPr>
        <w:pStyle w:val="Default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FD1A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F07D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A14E47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8F07DD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E94A80" w:rsidRPr="00E94A80" w:rsidP="00D65F4D">
      <w:pPr>
        <w:spacing w:after="0" w:line="240" w:lineRule="auto"/>
        <w:ind w:left="4678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Дагестанстат</w:t>
      </w:r>
      <w:r w:rsidR="00D65F4D">
        <w:rPr>
          <w:rFonts w:ascii="Times New Roman" w:hAnsi="Times New Roman"/>
          <w:b/>
          <w:spacing w:val="-10"/>
          <w:sz w:val="28"/>
          <w:szCs w:val="28"/>
        </w:rPr>
        <w:t>про</w:t>
      </w:r>
      <w:r w:rsidR="00502368">
        <w:rPr>
          <w:rFonts w:ascii="Times New Roman" w:hAnsi="Times New Roman"/>
          <w:b/>
          <w:spacing w:val="-10"/>
          <w:sz w:val="28"/>
          <w:szCs w:val="28"/>
        </w:rPr>
        <w:t>ведет</w:t>
      </w:r>
      <w:r w:rsidR="00D65F4D">
        <w:rPr>
          <w:rFonts w:ascii="Times New Roman" w:hAnsi="Times New Roman"/>
          <w:b/>
          <w:spacing w:val="-10"/>
          <w:sz w:val="28"/>
          <w:szCs w:val="28"/>
        </w:rPr>
        <w:t xml:space="preserve"> опрос населения по вопросам использования информационных технологий</w:t>
      </w:r>
    </w:p>
    <w:p w:rsidR="008B6105" w:rsidP="000F72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105" w:rsidP="000F72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105" w:rsidRPr="003B3EF0" w:rsidP="000F72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5F4D" w:rsidRPr="003B3EF0" w:rsidP="000F72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46EB" w:rsidP="000A4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729D">
        <w:rPr>
          <w:rFonts w:ascii="Times New Roman" w:hAnsi="Times New Roman"/>
          <w:sz w:val="28"/>
          <w:szCs w:val="28"/>
        </w:rPr>
        <w:t xml:space="preserve">В </w:t>
      </w:r>
      <w:r w:rsidR="008F07DD">
        <w:rPr>
          <w:rFonts w:ascii="Times New Roman" w:hAnsi="Times New Roman"/>
          <w:sz w:val="28"/>
          <w:szCs w:val="28"/>
        </w:rPr>
        <w:t>ок</w:t>
      </w:r>
      <w:r w:rsidR="00D51C24">
        <w:rPr>
          <w:rFonts w:ascii="Times New Roman" w:hAnsi="Times New Roman"/>
          <w:sz w:val="28"/>
          <w:szCs w:val="28"/>
        </w:rPr>
        <w:t>тябре 202</w:t>
      </w:r>
      <w:r w:rsidR="008F07DD">
        <w:rPr>
          <w:rFonts w:ascii="Times New Roman" w:hAnsi="Times New Roman"/>
          <w:sz w:val="28"/>
          <w:szCs w:val="28"/>
        </w:rPr>
        <w:t>1</w:t>
      </w:r>
      <w:r w:rsidRPr="000F729D">
        <w:rPr>
          <w:rFonts w:ascii="Times New Roman" w:hAnsi="Times New Roman"/>
          <w:sz w:val="28"/>
          <w:szCs w:val="28"/>
        </w:rPr>
        <w:t xml:space="preserve"> года на территории всех субъектов Российской Федерации про</w:t>
      </w:r>
      <w:r w:rsidR="00D51C24">
        <w:rPr>
          <w:rFonts w:ascii="Times New Roman" w:hAnsi="Times New Roman"/>
          <w:sz w:val="28"/>
          <w:szCs w:val="28"/>
        </w:rPr>
        <w:t>йдет</w:t>
      </w:r>
      <w:r>
        <w:rPr>
          <w:rFonts w:ascii="Times New Roman" w:hAnsi="Times New Roman"/>
          <w:sz w:val="28"/>
          <w:szCs w:val="28"/>
        </w:rPr>
        <w:t xml:space="preserve"> первый этап выборочного федерального статистического наблюдения</w:t>
      </w:r>
      <w:r w:rsidRPr="000F729D">
        <w:rPr>
          <w:rFonts w:ascii="Times New Roman" w:hAnsi="Times New Roman"/>
          <w:sz w:val="28"/>
          <w:szCs w:val="28"/>
        </w:rPr>
        <w:t xml:space="preserve"> по вопросам использования населением информационных технологий и информационно-телекоммуникационных сетей (</w:t>
      </w:r>
      <w:r>
        <w:rPr>
          <w:rFonts w:ascii="Times New Roman" w:hAnsi="Times New Roman"/>
          <w:sz w:val="28"/>
          <w:szCs w:val="28"/>
        </w:rPr>
        <w:t xml:space="preserve">наблюдение за использованием </w:t>
      </w:r>
      <w:r w:rsidRPr="000F729D">
        <w:rPr>
          <w:rFonts w:ascii="Times New Roman" w:hAnsi="Times New Roman"/>
          <w:sz w:val="28"/>
          <w:szCs w:val="28"/>
        </w:rPr>
        <w:t>ИКТ).</w:t>
      </w:r>
    </w:p>
    <w:p w:rsidR="000A46EB" w:rsidRPr="00F2077E" w:rsidP="000A4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Республике Дагестан выборочное наблюдение пройдет с </w:t>
      </w:r>
      <w:r w:rsidRPr="00F2077E">
        <w:rPr>
          <w:rFonts w:ascii="Times New Roman" w:hAnsi="Times New Roman"/>
          <w:sz w:val="28"/>
          <w:szCs w:val="28"/>
        </w:rPr>
        <w:t>1</w:t>
      </w:r>
      <w:r w:rsidR="008F07DD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8F07DD">
        <w:rPr>
          <w:rFonts w:ascii="Times New Roman" w:hAnsi="Times New Roman"/>
          <w:sz w:val="28"/>
          <w:szCs w:val="28"/>
        </w:rPr>
        <w:t>17ок</w:t>
      </w:r>
      <w:r>
        <w:rPr>
          <w:rFonts w:ascii="Times New Roman" w:hAnsi="Times New Roman"/>
          <w:sz w:val="28"/>
          <w:szCs w:val="28"/>
        </w:rPr>
        <w:t>т</w:t>
      </w:r>
      <w:r w:rsidRPr="00F2077E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F07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г.Б</w:t>
      </w:r>
      <w:r w:rsidRPr="00F2077E">
        <w:rPr>
          <w:rFonts w:ascii="Times New Roman" w:hAnsi="Times New Roman"/>
          <w:sz w:val="28"/>
          <w:szCs w:val="28"/>
        </w:rPr>
        <w:t xml:space="preserve">удут обследованы домохозяйства </w:t>
      </w:r>
      <w:r w:rsidR="00650447">
        <w:rPr>
          <w:rFonts w:ascii="Times New Roman" w:hAnsi="Times New Roman"/>
          <w:sz w:val="28"/>
          <w:szCs w:val="28"/>
        </w:rPr>
        <w:t>в городах:</w:t>
      </w:r>
      <w:r>
        <w:rPr>
          <w:rFonts w:ascii="Times New Roman" w:hAnsi="Times New Roman"/>
          <w:sz w:val="28"/>
          <w:szCs w:val="28"/>
        </w:rPr>
        <w:t>Махачкала</w:t>
      </w:r>
      <w:r w:rsidRPr="00F2077E">
        <w:rPr>
          <w:rFonts w:ascii="Times New Roman" w:hAnsi="Times New Roman"/>
          <w:sz w:val="28"/>
          <w:szCs w:val="28"/>
        </w:rPr>
        <w:t xml:space="preserve">, </w:t>
      </w:r>
      <w:r w:rsidR="008F07DD">
        <w:rPr>
          <w:rFonts w:ascii="Times New Roman" w:hAnsi="Times New Roman"/>
          <w:sz w:val="28"/>
          <w:szCs w:val="28"/>
        </w:rPr>
        <w:t xml:space="preserve">Дербент, Кизляр, Буйнакск </w:t>
      </w:r>
      <w:r w:rsidR="00650447">
        <w:rPr>
          <w:rFonts w:ascii="Times New Roman" w:hAnsi="Times New Roman"/>
          <w:sz w:val="28"/>
          <w:szCs w:val="28"/>
        </w:rPr>
        <w:t xml:space="preserve">и районах: </w:t>
      </w:r>
      <w:r w:rsidR="008F07DD">
        <w:rPr>
          <w:rFonts w:ascii="Times New Roman" w:hAnsi="Times New Roman"/>
          <w:sz w:val="28"/>
          <w:szCs w:val="28"/>
        </w:rPr>
        <w:t>Бабаюртов</w:t>
      </w:r>
      <w:r w:rsidR="00650447">
        <w:rPr>
          <w:rFonts w:ascii="Times New Roman" w:hAnsi="Times New Roman"/>
          <w:sz w:val="28"/>
          <w:szCs w:val="28"/>
        </w:rPr>
        <w:t xml:space="preserve">ском - с. </w:t>
      </w:r>
      <w:r w:rsidR="008F07DD">
        <w:rPr>
          <w:rFonts w:ascii="Times New Roman" w:hAnsi="Times New Roman"/>
          <w:sz w:val="28"/>
          <w:szCs w:val="28"/>
        </w:rPr>
        <w:t>Бабаюрт</w:t>
      </w:r>
      <w:r w:rsidR="00650447">
        <w:rPr>
          <w:rFonts w:ascii="Times New Roman" w:hAnsi="Times New Roman"/>
          <w:sz w:val="28"/>
          <w:szCs w:val="28"/>
        </w:rPr>
        <w:t xml:space="preserve">, </w:t>
      </w:r>
      <w:r w:rsidR="008F07DD">
        <w:rPr>
          <w:rFonts w:ascii="Times New Roman" w:hAnsi="Times New Roman"/>
          <w:sz w:val="28"/>
          <w:szCs w:val="28"/>
        </w:rPr>
        <w:t>Буйнак</w:t>
      </w:r>
      <w:r w:rsidR="00650447">
        <w:rPr>
          <w:rFonts w:ascii="Times New Roman" w:hAnsi="Times New Roman"/>
          <w:sz w:val="28"/>
          <w:szCs w:val="28"/>
        </w:rPr>
        <w:t xml:space="preserve">ском – с. </w:t>
      </w:r>
      <w:r w:rsidR="008F07DD">
        <w:rPr>
          <w:rFonts w:ascii="Times New Roman" w:hAnsi="Times New Roman"/>
          <w:sz w:val="28"/>
          <w:szCs w:val="28"/>
        </w:rPr>
        <w:t xml:space="preserve">Нижний </w:t>
      </w:r>
      <w:r w:rsidR="008F07DD">
        <w:rPr>
          <w:rFonts w:ascii="Times New Roman" w:hAnsi="Times New Roman"/>
          <w:sz w:val="28"/>
          <w:szCs w:val="28"/>
        </w:rPr>
        <w:t>Дженгутай</w:t>
      </w:r>
      <w:r w:rsidR="00650447">
        <w:rPr>
          <w:rFonts w:ascii="Times New Roman" w:hAnsi="Times New Roman"/>
          <w:sz w:val="28"/>
          <w:szCs w:val="28"/>
        </w:rPr>
        <w:t xml:space="preserve">, </w:t>
      </w:r>
      <w:r w:rsidR="008F07DD">
        <w:rPr>
          <w:rFonts w:ascii="Times New Roman" w:hAnsi="Times New Roman"/>
          <w:sz w:val="28"/>
          <w:szCs w:val="28"/>
        </w:rPr>
        <w:t>Ботлих</w:t>
      </w:r>
      <w:r w:rsidR="00650447">
        <w:rPr>
          <w:rFonts w:ascii="Times New Roman" w:hAnsi="Times New Roman"/>
          <w:sz w:val="28"/>
          <w:szCs w:val="28"/>
        </w:rPr>
        <w:t xml:space="preserve">ском – с. </w:t>
      </w:r>
      <w:r w:rsidR="008F07DD">
        <w:rPr>
          <w:rFonts w:ascii="Times New Roman" w:hAnsi="Times New Roman"/>
          <w:sz w:val="28"/>
          <w:szCs w:val="28"/>
        </w:rPr>
        <w:t>Ботлих</w:t>
      </w:r>
      <w:r w:rsidR="00650447">
        <w:rPr>
          <w:rFonts w:ascii="Times New Roman" w:hAnsi="Times New Roman"/>
          <w:sz w:val="28"/>
          <w:szCs w:val="28"/>
        </w:rPr>
        <w:t xml:space="preserve">, </w:t>
      </w:r>
      <w:r w:rsidR="008F07DD">
        <w:rPr>
          <w:rFonts w:ascii="Times New Roman" w:hAnsi="Times New Roman"/>
          <w:sz w:val="28"/>
          <w:szCs w:val="28"/>
        </w:rPr>
        <w:t>Чародин</w:t>
      </w:r>
      <w:r w:rsidR="00650447">
        <w:rPr>
          <w:rFonts w:ascii="Times New Roman" w:hAnsi="Times New Roman"/>
          <w:sz w:val="28"/>
          <w:szCs w:val="28"/>
        </w:rPr>
        <w:t xml:space="preserve">ском – с. </w:t>
      </w:r>
      <w:r w:rsidR="008F07DD">
        <w:rPr>
          <w:rFonts w:ascii="Times New Roman" w:hAnsi="Times New Roman"/>
          <w:sz w:val="28"/>
          <w:szCs w:val="28"/>
        </w:rPr>
        <w:t>Чарода</w:t>
      </w:r>
      <w:r w:rsidR="00650447">
        <w:rPr>
          <w:rFonts w:ascii="Times New Roman" w:hAnsi="Times New Roman"/>
          <w:sz w:val="28"/>
          <w:szCs w:val="28"/>
        </w:rPr>
        <w:t>,</w:t>
      </w:r>
      <w:r w:rsidR="008F07DD">
        <w:rPr>
          <w:rFonts w:ascii="Times New Roman" w:hAnsi="Times New Roman"/>
          <w:sz w:val="28"/>
          <w:szCs w:val="28"/>
        </w:rPr>
        <w:t>Акушинском</w:t>
      </w:r>
      <w:r w:rsidR="00756E64">
        <w:rPr>
          <w:rFonts w:ascii="Times New Roman" w:hAnsi="Times New Roman"/>
          <w:sz w:val="28"/>
          <w:szCs w:val="28"/>
        </w:rPr>
        <w:t xml:space="preserve"> – с. </w:t>
      </w:r>
      <w:r w:rsidR="008F07DD">
        <w:rPr>
          <w:rFonts w:ascii="Times New Roman" w:hAnsi="Times New Roman"/>
          <w:sz w:val="28"/>
          <w:szCs w:val="28"/>
        </w:rPr>
        <w:t>Кавкамахи</w:t>
      </w:r>
      <w:r w:rsidR="00756E64">
        <w:rPr>
          <w:rFonts w:ascii="Times New Roman" w:hAnsi="Times New Roman"/>
          <w:sz w:val="28"/>
          <w:szCs w:val="28"/>
        </w:rPr>
        <w:t xml:space="preserve">, </w:t>
      </w:r>
      <w:r w:rsidR="008F07DD">
        <w:rPr>
          <w:rFonts w:ascii="Times New Roman" w:hAnsi="Times New Roman"/>
          <w:sz w:val="28"/>
          <w:szCs w:val="28"/>
        </w:rPr>
        <w:t xml:space="preserve"> Кайтаг</w:t>
      </w:r>
      <w:r w:rsidR="00756E64">
        <w:rPr>
          <w:rFonts w:ascii="Times New Roman" w:hAnsi="Times New Roman"/>
          <w:sz w:val="28"/>
          <w:szCs w:val="28"/>
        </w:rPr>
        <w:t xml:space="preserve">ском – с. </w:t>
      </w:r>
      <w:r w:rsidR="008F07DD">
        <w:rPr>
          <w:rFonts w:ascii="Times New Roman" w:hAnsi="Times New Roman"/>
          <w:sz w:val="28"/>
          <w:szCs w:val="28"/>
        </w:rPr>
        <w:t>Маджалис</w:t>
      </w:r>
      <w:r w:rsidR="00756E64">
        <w:rPr>
          <w:rFonts w:ascii="Times New Roman" w:hAnsi="Times New Roman"/>
          <w:sz w:val="28"/>
          <w:szCs w:val="28"/>
        </w:rPr>
        <w:t xml:space="preserve">, </w:t>
      </w:r>
      <w:r w:rsidR="008F07DD">
        <w:rPr>
          <w:rFonts w:ascii="Times New Roman" w:hAnsi="Times New Roman"/>
          <w:sz w:val="28"/>
          <w:szCs w:val="28"/>
        </w:rPr>
        <w:t>Дербентс</w:t>
      </w:r>
      <w:r w:rsidR="00756E64">
        <w:rPr>
          <w:rFonts w:ascii="Times New Roman" w:hAnsi="Times New Roman"/>
          <w:sz w:val="28"/>
          <w:szCs w:val="28"/>
        </w:rPr>
        <w:t xml:space="preserve">ком - с. </w:t>
      </w:r>
      <w:r w:rsidR="008F07DD">
        <w:rPr>
          <w:rFonts w:ascii="Times New Roman" w:hAnsi="Times New Roman"/>
          <w:sz w:val="28"/>
          <w:szCs w:val="28"/>
        </w:rPr>
        <w:t xml:space="preserve">Нижний </w:t>
      </w:r>
      <w:r w:rsidR="008F07DD">
        <w:rPr>
          <w:rFonts w:ascii="Times New Roman" w:hAnsi="Times New Roman"/>
          <w:sz w:val="28"/>
          <w:szCs w:val="28"/>
        </w:rPr>
        <w:t>Джалган</w:t>
      </w:r>
      <w:r w:rsidRPr="00F2077E">
        <w:rPr>
          <w:rFonts w:ascii="Times New Roman" w:hAnsi="Times New Roman"/>
          <w:sz w:val="28"/>
          <w:szCs w:val="28"/>
        </w:rPr>
        <w:t>.</w:t>
      </w:r>
    </w:p>
    <w:p w:rsidR="000A46EB" w:rsidP="000A4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729D">
        <w:rPr>
          <w:rFonts w:ascii="Times New Roman" w:hAnsi="Times New Roman"/>
          <w:color w:val="000000" w:themeColor="text1"/>
          <w:sz w:val="28"/>
          <w:szCs w:val="26"/>
        </w:rPr>
        <w:t>Опрос населения проводят прошедшие обучение интервьюеры на условиях добровольного согласия респондентов принять участие в наблюдении</w:t>
      </w:r>
      <w:r>
        <w:rPr>
          <w:rFonts w:ascii="Times New Roman" w:hAnsi="Times New Roman"/>
          <w:color w:val="000000" w:themeColor="text1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8"/>
        </w:rPr>
        <w:t>Интервьюеры будут иметь при себе специальное удостоверение и документ, удостоверяющий личность.</w:t>
      </w:r>
    </w:p>
    <w:p w:rsidR="000A46EB" w:rsidRPr="000F729D" w:rsidP="000A46E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33C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стандартизированном бланке анкеты</w:t>
      </w:r>
      <w:r w:rsidRPr="00933C42">
        <w:rPr>
          <w:rFonts w:ascii="Times New Roman" w:hAnsi="Times New Roman"/>
          <w:sz w:val="28"/>
          <w:szCs w:val="28"/>
        </w:rPr>
        <w:t xml:space="preserve"> содержатся вопросы о наличии и использовании в домохозяйстве персонального компьютера,</w:t>
      </w:r>
      <w:r w:rsidRPr="00393D01" w:rsidR="003B3EF0">
        <w:rPr>
          <w:rFonts w:ascii="Times New Roman" w:hAnsi="Times New Roman"/>
          <w:sz w:val="28"/>
          <w:szCs w:val="28"/>
        </w:rPr>
        <w:t>мобильных телефонов,</w:t>
      </w:r>
      <w:r w:rsidRPr="00393D01">
        <w:rPr>
          <w:rFonts w:ascii="Times New Roman" w:hAnsi="Times New Roman"/>
          <w:sz w:val="28"/>
          <w:szCs w:val="28"/>
        </w:rPr>
        <w:t xml:space="preserve"> доступа к сети Интернет, скорости доступа, испо</w:t>
      </w:r>
      <w:r w:rsidRPr="00933C42">
        <w:rPr>
          <w:rFonts w:ascii="Times New Roman" w:hAnsi="Times New Roman"/>
          <w:sz w:val="28"/>
          <w:szCs w:val="28"/>
        </w:rPr>
        <w:t>льзовани</w:t>
      </w:r>
      <w:r>
        <w:rPr>
          <w:rFonts w:ascii="Times New Roman" w:hAnsi="Times New Roman"/>
          <w:sz w:val="28"/>
          <w:szCs w:val="28"/>
        </w:rPr>
        <w:t>и</w:t>
      </w:r>
      <w:r w:rsidRPr="00933C42">
        <w:rPr>
          <w:rFonts w:ascii="Times New Roman" w:hAnsi="Times New Roman"/>
          <w:sz w:val="28"/>
          <w:szCs w:val="28"/>
        </w:rPr>
        <w:t xml:space="preserve"> населением сети Интернет в личных и в профессиональных целях, для заказов товаров и/или услуг, получения государственных и муниципальных услуг в электронном виде, а также вопросы информационной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0A46EB" w:rsidRPr="000F729D" w:rsidP="000A4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729D">
        <w:rPr>
          <w:rFonts w:ascii="Times New Roman" w:hAnsi="Times New Roman"/>
          <w:color w:val="000000"/>
          <w:sz w:val="28"/>
          <w:szCs w:val="28"/>
        </w:rPr>
        <w:t>Сведения, полученные в ходе опроса, являются конфиденциальными, не подлежат разглашению и будут использоваться исключительно в целях наблюдения.</w:t>
      </w:r>
    </w:p>
    <w:p w:rsidR="000A46EB" w:rsidRPr="000F729D" w:rsidP="000A46EB">
      <w:pPr>
        <w:pStyle w:val="Default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Дагестанстат</w:t>
      </w:r>
      <w:r w:rsidR="00013C4E">
        <w:rPr>
          <w:rFonts w:ascii="Times New Roman" w:hAnsi="Times New Roman"/>
          <w:sz w:val="28"/>
          <w:szCs w:val="26"/>
        </w:rPr>
        <w:t xml:space="preserve"> </w:t>
      </w:r>
      <w:r w:rsidRPr="000F729D">
        <w:rPr>
          <w:rFonts w:ascii="Times New Roman" w:hAnsi="Times New Roman"/>
          <w:sz w:val="28"/>
          <w:szCs w:val="26"/>
        </w:rPr>
        <w:t xml:space="preserve">обращается к жителям </w:t>
      </w:r>
      <w:r>
        <w:rPr>
          <w:rFonts w:ascii="Times New Roman" w:hAnsi="Times New Roman"/>
          <w:sz w:val="28"/>
          <w:szCs w:val="26"/>
        </w:rPr>
        <w:t>Республики Дагестан</w:t>
      </w:r>
      <w:r w:rsidRPr="000F729D">
        <w:rPr>
          <w:rFonts w:ascii="Times New Roman" w:hAnsi="Times New Roman"/>
          <w:sz w:val="28"/>
          <w:szCs w:val="26"/>
        </w:rPr>
        <w:t xml:space="preserve"> с просьбой</w:t>
      </w:r>
      <w:r>
        <w:rPr>
          <w:rFonts w:ascii="Times New Roman" w:hAnsi="Times New Roman"/>
          <w:sz w:val="28"/>
          <w:szCs w:val="26"/>
        </w:rPr>
        <w:t xml:space="preserve">, </w:t>
      </w:r>
      <w:r w:rsidRPr="000F729D">
        <w:rPr>
          <w:rFonts w:ascii="Times New Roman" w:hAnsi="Times New Roman"/>
          <w:sz w:val="28"/>
          <w:szCs w:val="26"/>
        </w:rPr>
        <w:t xml:space="preserve"> уделить время интервьюерам и ответить на вопросы анкеты. Ваша помощь чрезвычайно важна для успешного проведения данного наблюдения. </w:t>
      </w:r>
    </w:p>
    <w:p w:rsidR="000A46EB" w:rsidRPr="000F729D" w:rsidP="000A4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29D">
        <w:rPr>
          <w:rFonts w:ascii="Times New Roman" w:hAnsi="Times New Roman" w:cs="Times New Roman"/>
          <w:sz w:val="28"/>
          <w:szCs w:val="26"/>
        </w:rPr>
        <w:t xml:space="preserve">Более подробную информацию о проведении наблюдения Вы сможете получить по телефону: </w:t>
      </w:r>
      <w:r w:rsidR="00756E64">
        <w:rPr>
          <w:rFonts w:ascii="Times New Roman" w:hAnsi="Times New Roman" w:cs="Times New Roman"/>
          <w:sz w:val="28"/>
          <w:szCs w:val="26"/>
        </w:rPr>
        <w:t>8</w:t>
      </w:r>
      <w:r w:rsidRPr="000F729D">
        <w:rPr>
          <w:rFonts w:ascii="Times New Roman" w:hAnsi="Times New Roman" w:cs="Times New Roman"/>
          <w:sz w:val="28"/>
          <w:szCs w:val="26"/>
        </w:rPr>
        <w:t>(8</w:t>
      </w:r>
      <w:r w:rsidR="00756E64">
        <w:rPr>
          <w:rFonts w:ascii="Times New Roman" w:hAnsi="Times New Roman" w:cs="Times New Roman"/>
          <w:sz w:val="28"/>
          <w:szCs w:val="26"/>
        </w:rPr>
        <w:t>722</w:t>
      </w:r>
      <w:r w:rsidRPr="000F729D">
        <w:rPr>
          <w:rFonts w:ascii="Times New Roman" w:hAnsi="Times New Roman" w:cs="Times New Roman"/>
          <w:sz w:val="28"/>
          <w:szCs w:val="26"/>
        </w:rPr>
        <w:t>)</w:t>
      </w:r>
      <w:r w:rsidR="00756E64">
        <w:rPr>
          <w:rFonts w:ascii="Times New Roman" w:hAnsi="Times New Roman" w:cs="Times New Roman"/>
          <w:sz w:val="28"/>
          <w:szCs w:val="26"/>
        </w:rPr>
        <w:t>55-81-34</w:t>
      </w:r>
      <w:r w:rsidRPr="000F729D">
        <w:rPr>
          <w:rFonts w:ascii="Times New Roman" w:hAnsi="Times New Roman" w:cs="Times New Roman"/>
          <w:sz w:val="28"/>
          <w:szCs w:val="26"/>
        </w:rPr>
        <w:t>.</w:t>
      </w:r>
    </w:p>
    <w:p w:rsidR="00D65F4D" w:rsidRPr="000A46EB" w:rsidP="000F72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Sect="00E94A80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basedOn w:val="Normal"/>
    <w:rsid w:val="0099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2B89"/>
    <w:pPr>
      <w:autoSpaceDE w:val="0"/>
      <w:autoSpaceDN w:val="0"/>
      <w:adjustRightInd w:val="0"/>
      <w:spacing w:after="0" w:line="240" w:lineRule="auto"/>
    </w:pPr>
    <w:rPr>
      <w:rFonts w:ascii="Helios" w:eastAsia="Times New Roman" w:hAnsi="Helios" w:cs="Helios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0F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F72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14E4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Буланова</dc:creator>
  <cp:lastModifiedBy>P05_GasanovaAG</cp:lastModifiedBy>
  <cp:revision>67</cp:revision>
  <cp:lastPrinted>2019-09-30T06:09:00Z</cp:lastPrinted>
  <dcterms:created xsi:type="dcterms:W3CDTF">2019-09-10T07:24:00Z</dcterms:created>
  <dcterms:modified xsi:type="dcterms:W3CDTF">2021-10-05T15:23:00Z</dcterms:modified>
</cp:coreProperties>
</file>